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EC5E0" w14:textId="77777777" w:rsidR="00660FCA" w:rsidRDefault="00660FCA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09D746" w14:textId="77777777" w:rsidR="00660FCA" w:rsidRDefault="00660FCA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924F54" w14:textId="77777777" w:rsidR="00660FCA" w:rsidRDefault="00660FCA" w:rsidP="00660F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Generosity Rising – Scott McKenzie Excerpt</w:t>
      </w:r>
    </w:p>
    <w:p w14:paraId="501AC4F6" w14:textId="2E02FCD1" w:rsidR="00050535" w:rsidRDefault="00050535" w:rsidP="00660F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9781630883171</w:t>
      </w:r>
      <w:bookmarkStart w:id="0" w:name="_GoBack"/>
      <w:bookmarkEnd w:id="0"/>
    </w:p>
    <w:p w14:paraId="7293809F" w14:textId="77777777" w:rsidR="00660FCA" w:rsidRDefault="00660FCA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B31945" w14:textId="60FA04B5" w:rsidR="00291414" w:rsidRPr="0029141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141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here co</w:t>
      </w:r>
      <w:r w:rsidRPr="00291414">
        <w:rPr>
          <w:rFonts w:ascii="Times New Roman" w:hAnsi="Times New Roman" w:cs="Times New Roman"/>
        </w:rPr>
        <w:t>mes a time when the system no longer seems to work. When</w:t>
      </w:r>
      <w:r w:rsidR="008A4994">
        <w:rPr>
          <w:rFonts w:ascii="Times New Roman" w:hAnsi="Times New Roman" w:cs="Times New Roman"/>
        </w:rPr>
        <w:t xml:space="preserve"> old processes become </w:t>
      </w:r>
      <w:r w:rsidRPr="00291414">
        <w:rPr>
          <w:rFonts w:ascii="Times New Roman" w:hAnsi="Times New Roman" w:cs="Times New Roman"/>
        </w:rPr>
        <w:t>ineffective and standard operating procedures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become obsolete. A time when revolution is the only viable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option—a revolution that overthrows the old system and ushers in a new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order. For the church, now is that time! Yes, you heard me right; the church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today desperately needs a revolution in stewardship and generosity. The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church today needs pastors and stewardship chairs willing to step forward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and lead a revolution in generosity and giving.</w:t>
      </w:r>
    </w:p>
    <w:p w14:paraId="5DDD59AF" w14:textId="77777777" w:rsidR="00291414" w:rsidRPr="0029141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FC684D0" w14:textId="77777777" w:rsidR="00291414" w:rsidRPr="0029141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1414">
        <w:rPr>
          <w:rFonts w:ascii="Times New Roman" w:hAnsi="Times New Roman" w:cs="Times New Roman"/>
        </w:rPr>
        <w:t>This book is written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for people who care about stewardship issues in their own lives and in the</w:t>
      </w:r>
    </w:p>
    <w:p w14:paraId="4DE1EB2A" w14:textId="77777777" w:rsidR="00291414" w:rsidRPr="0029141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91414">
        <w:rPr>
          <w:rFonts w:ascii="Times New Roman" w:hAnsi="Times New Roman" w:cs="Times New Roman"/>
        </w:rPr>
        <w:t>lives</w:t>
      </w:r>
      <w:proofErr w:type="gramEnd"/>
      <w:r w:rsidRPr="00291414">
        <w:rPr>
          <w:rFonts w:ascii="Times New Roman" w:hAnsi="Times New Roman" w:cs="Times New Roman"/>
        </w:rPr>
        <w:t xml:space="preserve"> of their churches—the lone nuts who are passionate about stewardship</w:t>
      </w:r>
    </w:p>
    <w:p w14:paraId="6F078EA9" w14:textId="77777777" w:rsidR="00291414" w:rsidRPr="0029141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91414">
        <w:rPr>
          <w:rFonts w:ascii="Times New Roman" w:hAnsi="Times New Roman" w:cs="Times New Roman"/>
        </w:rPr>
        <w:t>and</w:t>
      </w:r>
      <w:proofErr w:type="gramEnd"/>
      <w:r w:rsidRPr="00291414">
        <w:rPr>
          <w:rFonts w:ascii="Times New Roman" w:hAnsi="Times New Roman" w:cs="Times New Roman"/>
        </w:rPr>
        <w:t xml:space="preserve"> generosity. This book is about starting a movement, a revolution of</w:t>
      </w:r>
    </w:p>
    <w:p w14:paraId="0FF8D286" w14:textId="77777777" w:rsidR="00291414" w:rsidRPr="0029141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91414">
        <w:rPr>
          <w:rFonts w:ascii="Times New Roman" w:hAnsi="Times New Roman" w:cs="Times New Roman"/>
        </w:rPr>
        <w:t>generosity</w:t>
      </w:r>
      <w:proofErr w:type="gramEnd"/>
      <w:r w:rsidRPr="00291414">
        <w:rPr>
          <w:rFonts w:ascii="Times New Roman" w:hAnsi="Times New Roman" w:cs="Times New Roman"/>
        </w:rPr>
        <w:t xml:space="preserve"> within our churches. It’s a handbook on how to lead a revolution</w:t>
      </w:r>
    </w:p>
    <w:p w14:paraId="57B10C29" w14:textId="77777777" w:rsidR="00291414" w:rsidRPr="0029141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91414">
        <w:rPr>
          <w:rFonts w:ascii="Times New Roman" w:hAnsi="Times New Roman" w:cs="Times New Roman"/>
        </w:rPr>
        <w:t>in</w:t>
      </w:r>
      <w:proofErr w:type="gramEnd"/>
      <w:r w:rsidRPr="00291414">
        <w:rPr>
          <w:rFonts w:ascii="Times New Roman" w:hAnsi="Times New Roman" w:cs="Times New Roman"/>
        </w:rPr>
        <w:t xml:space="preserve"> generosity. I invite you on a journey, to go from being a lone nut to a</w:t>
      </w:r>
    </w:p>
    <w:p w14:paraId="3E2C648D" w14:textId="77777777" w:rsidR="00C17FE8" w:rsidRPr="00291414" w:rsidRDefault="00291414" w:rsidP="00291414">
      <w:pPr>
        <w:rPr>
          <w:rFonts w:ascii="Times New Roman" w:hAnsi="Times New Roman" w:cs="Times New Roman"/>
        </w:rPr>
      </w:pPr>
      <w:proofErr w:type="gramStart"/>
      <w:r w:rsidRPr="00291414">
        <w:rPr>
          <w:rFonts w:ascii="Times New Roman" w:hAnsi="Times New Roman" w:cs="Times New Roman"/>
        </w:rPr>
        <w:t>revolutionary</w:t>
      </w:r>
      <w:proofErr w:type="gramEnd"/>
      <w:r w:rsidRPr="00291414">
        <w:rPr>
          <w:rFonts w:ascii="Times New Roman" w:hAnsi="Times New Roman" w:cs="Times New Roman"/>
        </w:rPr>
        <w:t xml:space="preserve"> leader in generosity.</w:t>
      </w:r>
      <w:r w:rsidR="008A4994">
        <w:rPr>
          <w:rFonts w:ascii="Times New Roman" w:hAnsi="Times New Roman" w:cs="Times New Roman"/>
        </w:rPr>
        <w:t xml:space="preserve">  (</w:t>
      </w:r>
      <w:proofErr w:type="gramStart"/>
      <w:r w:rsidR="008A4994">
        <w:rPr>
          <w:rFonts w:ascii="Times New Roman" w:hAnsi="Times New Roman" w:cs="Times New Roman"/>
        </w:rPr>
        <w:t>from</w:t>
      </w:r>
      <w:proofErr w:type="gramEnd"/>
      <w:r w:rsidR="008A4994">
        <w:rPr>
          <w:rFonts w:ascii="Times New Roman" w:hAnsi="Times New Roman" w:cs="Times New Roman"/>
        </w:rPr>
        <w:t xml:space="preserve"> the </w:t>
      </w:r>
      <w:r w:rsidR="008A4994" w:rsidRPr="008A4994">
        <w:rPr>
          <w:rFonts w:ascii="Times New Roman" w:hAnsi="Times New Roman" w:cs="Times New Roman"/>
        </w:rPr>
        <w:t>Introduction to</w:t>
      </w:r>
      <w:r w:rsidR="008A4994" w:rsidRPr="008A4994">
        <w:rPr>
          <w:rFonts w:ascii="Times New Roman" w:hAnsi="Times New Roman" w:cs="Times New Roman"/>
          <w:i/>
        </w:rPr>
        <w:t xml:space="preserve"> Generosity Rising</w:t>
      </w:r>
      <w:r w:rsidR="008A4994">
        <w:rPr>
          <w:rFonts w:ascii="Times New Roman" w:hAnsi="Times New Roman" w:cs="Times New Roman"/>
        </w:rPr>
        <w:t>)</w:t>
      </w:r>
    </w:p>
    <w:p w14:paraId="481A3F07" w14:textId="77777777" w:rsidR="00291414" w:rsidRPr="00291414" w:rsidRDefault="00291414" w:rsidP="00291414">
      <w:pPr>
        <w:rPr>
          <w:rFonts w:ascii="Times New Roman" w:hAnsi="Times New Roman" w:cs="Times New Roman"/>
        </w:rPr>
      </w:pPr>
    </w:p>
    <w:p w14:paraId="31F0C629" w14:textId="77777777" w:rsidR="008A499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1414">
        <w:rPr>
          <w:rFonts w:ascii="Times New Roman" w:hAnsi="Times New Roman" w:cs="Times New Roman"/>
        </w:rPr>
        <w:t xml:space="preserve"> Now, let’s look at what a revolution in</w:t>
      </w:r>
      <w:r w:rsidR="008A4994">
        <w:rPr>
          <w:rFonts w:ascii="Times New Roman" w:hAnsi="Times New Roman" w:cs="Times New Roman"/>
        </w:rPr>
        <w:t xml:space="preserve"> stewardship and giving must be </w:t>
      </w:r>
      <w:r w:rsidRPr="00291414">
        <w:rPr>
          <w:rFonts w:ascii="Times New Roman" w:hAnsi="Times New Roman" w:cs="Times New Roman"/>
        </w:rPr>
        <w:t>about. Listen to the words of Tom Peters:</w:t>
      </w:r>
      <w:r w:rsidR="008A4994">
        <w:rPr>
          <w:rFonts w:ascii="Times New Roman" w:hAnsi="Times New Roman" w:cs="Times New Roman"/>
        </w:rPr>
        <w:t xml:space="preserve"> </w:t>
      </w:r>
    </w:p>
    <w:p w14:paraId="7CEEEBD5" w14:textId="77777777" w:rsidR="008A4994" w:rsidRDefault="008A499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DA3B85" w14:textId="77777777" w:rsidR="00291414" w:rsidRPr="008A499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8A4994">
        <w:rPr>
          <w:rFonts w:ascii="Times New Roman" w:hAnsi="Times New Roman" w:cs="Times New Roman"/>
          <w:i/>
        </w:rPr>
        <w:t>Sometimes I think that all leadership literature stinks—including much</w:t>
      </w:r>
    </w:p>
    <w:p w14:paraId="732A41F1" w14:textId="77777777" w:rsidR="008A4994" w:rsidRPr="00CF7EA5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8A4994">
        <w:rPr>
          <w:rFonts w:ascii="Times New Roman" w:hAnsi="Times New Roman" w:cs="Times New Roman"/>
          <w:i/>
        </w:rPr>
        <w:t>of</w:t>
      </w:r>
      <w:proofErr w:type="gramEnd"/>
      <w:r w:rsidRPr="008A4994">
        <w:rPr>
          <w:rFonts w:ascii="Times New Roman" w:hAnsi="Times New Roman" w:cs="Times New Roman"/>
          <w:i/>
        </w:rPr>
        <w:t xml:space="preserve"> the stuff I’ve written. Too much focus is</w:t>
      </w:r>
      <w:r w:rsidR="008A4994" w:rsidRPr="008A4994">
        <w:rPr>
          <w:rFonts w:ascii="Times New Roman" w:hAnsi="Times New Roman" w:cs="Times New Roman"/>
          <w:i/>
        </w:rPr>
        <w:t xml:space="preserve"> on tactics and motivation (and </w:t>
      </w:r>
      <w:r w:rsidRPr="008A4994">
        <w:rPr>
          <w:rFonts w:ascii="Times New Roman" w:hAnsi="Times New Roman" w:cs="Times New Roman"/>
          <w:i/>
        </w:rPr>
        <w:t>frankly, manipulation). All of that misses the point: leadership for what?</w:t>
      </w:r>
      <w:r w:rsidR="008A4994" w:rsidRPr="008A4994">
        <w:rPr>
          <w:rFonts w:ascii="Times New Roman" w:hAnsi="Times New Roman" w:cs="Times New Roman"/>
          <w:i/>
        </w:rPr>
        <w:t xml:space="preserve"> </w:t>
      </w:r>
      <w:r w:rsidRPr="008A4994">
        <w:rPr>
          <w:rFonts w:ascii="Times New Roman" w:hAnsi="Times New Roman" w:cs="Times New Roman"/>
          <w:i/>
        </w:rPr>
        <w:t>From King and Gandhi and Jefferson . . . to Bill Gates and Steve Jobs and</w:t>
      </w:r>
      <w:r w:rsidR="008A4994" w:rsidRPr="008A4994">
        <w:rPr>
          <w:rFonts w:ascii="Times New Roman" w:hAnsi="Times New Roman" w:cs="Times New Roman"/>
          <w:i/>
        </w:rPr>
        <w:t xml:space="preserve"> </w:t>
      </w:r>
      <w:r w:rsidRPr="008A4994">
        <w:rPr>
          <w:rFonts w:ascii="Times New Roman" w:hAnsi="Times New Roman" w:cs="Times New Roman"/>
          <w:i/>
        </w:rPr>
        <w:t>Richard Branson . . . leaders lead because they want to get some particular</w:t>
      </w:r>
      <w:r w:rsidR="008A4994" w:rsidRPr="008A4994">
        <w:rPr>
          <w:rFonts w:ascii="Times New Roman" w:hAnsi="Times New Roman" w:cs="Times New Roman"/>
          <w:i/>
        </w:rPr>
        <w:t xml:space="preserve"> </w:t>
      </w:r>
      <w:r w:rsidRPr="008A4994">
        <w:rPr>
          <w:rFonts w:ascii="Times New Roman" w:hAnsi="Times New Roman" w:cs="Times New Roman"/>
          <w:i/>
        </w:rPr>
        <w:t>thing done. They want to do stuff that matters . . . great leaders are not</w:t>
      </w:r>
      <w:r w:rsidR="008A4994" w:rsidRPr="008A4994">
        <w:rPr>
          <w:rFonts w:ascii="Times New Roman" w:hAnsi="Times New Roman" w:cs="Times New Roman"/>
          <w:i/>
        </w:rPr>
        <w:t xml:space="preserve"> </w:t>
      </w:r>
      <w:r w:rsidRPr="008A4994">
        <w:rPr>
          <w:rFonts w:ascii="Times New Roman" w:hAnsi="Times New Roman" w:cs="Times New Roman"/>
          <w:i/>
        </w:rPr>
        <w:t>merely great at leading. They are great at inducing others to take novel</w:t>
      </w:r>
      <w:r w:rsidR="008A4994" w:rsidRPr="008A4994">
        <w:rPr>
          <w:rFonts w:ascii="Times New Roman" w:hAnsi="Times New Roman" w:cs="Times New Roman"/>
          <w:i/>
        </w:rPr>
        <w:t xml:space="preserve"> </w:t>
      </w:r>
      <w:r w:rsidRPr="008A4994">
        <w:rPr>
          <w:rFonts w:ascii="Times New Roman" w:hAnsi="Times New Roman" w:cs="Times New Roman"/>
          <w:i/>
        </w:rPr>
        <w:t>journeys to places of surpassing importance.</w:t>
      </w:r>
      <w:r w:rsidR="00CF7EA5">
        <w:rPr>
          <w:rFonts w:ascii="Times New Roman" w:hAnsi="Times New Roman" w:cs="Times New Roman"/>
          <w:i/>
        </w:rPr>
        <w:t xml:space="preserve"> </w:t>
      </w:r>
      <w:r w:rsidR="00CF7EA5">
        <w:rPr>
          <w:rFonts w:ascii="Times New Roman" w:hAnsi="Times New Roman" w:cs="Times New Roman"/>
        </w:rPr>
        <w:t>(Tom Peters, Reimagine:  Business Excellence in a Disruptive Age)</w:t>
      </w:r>
    </w:p>
    <w:p w14:paraId="3730B8A8" w14:textId="77777777" w:rsidR="008A4994" w:rsidRDefault="008A499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28D37B" w14:textId="77777777" w:rsidR="0029141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1414">
        <w:rPr>
          <w:rFonts w:ascii="Times New Roman" w:hAnsi="Times New Roman" w:cs="Times New Roman"/>
        </w:rPr>
        <w:t>Instead of looking for new tactics, new ways to manipulate, or new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ways to make “</w:t>
      </w:r>
      <w:proofErr w:type="gramStart"/>
      <w:r w:rsidRPr="00291414">
        <w:rPr>
          <w:rFonts w:ascii="Times New Roman" w:hAnsi="Times New Roman" w:cs="Times New Roman"/>
        </w:rPr>
        <w:t>the ask</w:t>
      </w:r>
      <w:proofErr w:type="gramEnd"/>
      <w:r w:rsidRPr="00291414">
        <w:rPr>
          <w:rFonts w:ascii="Times New Roman" w:hAnsi="Times New Roman" w:cs="Times New Roman"/>
        </w:rPr>
        <w:t>,” Peters suggests that great leaders find and invite others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to journey with them to a place of surpassing importance. So, let us start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a revolution in stewardship and giving that leads to the place of surpassing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importance and invite others to journey with us.</w:t>
      </w:r>
    </w:p>
    <w:p w14:paraId="3045F658" w14:textId="77777777" w:rsidR="00CF7EA5" w:rsidRPr="00291414" w:rsidRDefault="00CF7EA5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084D96" w14:textId="77777777" w:rsidR="00291414" w:rsidRPr="00291414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1414">
        <w:rPr>
          <w:rFonts w:ascii="Times New Roman" w:hAnsi="Times New Roman" w:cs="Times New Roman"/>
        </w:rPr>
        <w:t>In the life of the church, what is the “stuff”</w:t>
      </w:r>
      <w:r w:rsidR="008A4994">
        <w:rPr>
          <w:rFonts w:ascii="Times New Roman" w:hAnsi="Times New Roman" w:cs="Times New Roman"/>
        </w:rPr>
        <w:t xml:space="preserve"> that matters and where </w:t>
      </w:r>
      <w:r w:rsidRPr="00291414">
        <w:rPr>
          <w:rFonts w:ascii="Times New Roman" w:hAnsi="Times New Roman" w:cs="Times New Roman"/>
        </w:rPr>
        <w:t>is the place of surpassing importance? What is the journey we are inviting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people to? How will we inspire great leadership? Let us return to those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words from the Declaration of Independence.</w:t>
      </w:r>
      <w:r w:rsidR="008A4994">
        <w:rPr>
          <w:rFonts w:ascii="Times New Roman" w:hAnsi="Times New Roman" w:cs="Times New Roman"/>
        </w:rPr>
        <w:t xml:space="preserve"> </w:t>
      </w:r>
      <w:r w:rsidRPr="00CF7EA5">
        <w:rPr>
          <w:rFonts w:ascii="Times New Roman" w:hAnsi="Times New Roman" w:cs="Times New Roman"/>
          <w:i/>
        </w:rPr>
        <w:t>We hold these truths to be a self-evident, that all men are created equal, and</w:t>
      </w:r>
      <w:r w:rsidR="00CF7EA5" w:rsidRPr="00CF7EA5">
        <w:rPr>
          <w:rFonts w:ascii="Times New Roman" w:hAnsi="Times New Roman" w:cs="Times New Roman"/>
          <w:i/>
        </w:rPr>
        <w:t xml:space="preserve"> </w:t>
      </w:r>
      <w:r w:rsidRPr="00CF7EA5">
        <w:rPr>
          <w:rFonts w:ascii="Times New Roman" w:hAnsi="Times New Roman" w:cs="Times New Roman"/>
          <w:i/>
        </w:rPr>
        <w:t>that they are endowed by their creator with c</w:t>
      </w:r>
      <w:r w:rsidR="008A4994" w:rsidRPr="00CF7EA5">
        <w:rPr>
          <w:rFonts w:ascii="Times New Roman" w:hAnsi="Times New Roman" w:cs="Times New Roman"/>
          <w:i/>
        </w:rPr>
        <w:t xml:space="preserve">ertain unalienable rights, that </w:t>
      </w:r>
      <w:r w:rsidRPr="00CF7EA5">
        <w:rPr>
          <w:rFonts w:ascii="Times New Roman" w:hAnsi="Times New Roman" w:cs="Times New Roman"/>
          <w:i/>
        </w:rPr>
        <w:t>among these are Life, Liberty and the pursuit of happiness.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These words penned by Thomas Jefferson in 1776 resonate with the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words written by Tom Peters in 2006: “They want to do stuff that matters</w:t>
      </w:r>
      <w:r w:rsidR="008A4994">
        <w:rPr>
          <w:rFonts w:ascii="Times New Roman" w:hAnsi="Times New Roman" w:cs="Times New Roman"/>
        </w:rPr>
        <w:t xml:space="preserve"> . . . great </w:t>
      </w:r>
      <w:r w:rsidRPr="00291414">
        <w:rPr>
          <w:rFonts w:ascii="Times New Roman" w:hAnsi="Times New Roman" w:cs="Times New Roman"/>
        </w:rPr>
        <w:t>leaders are not merely great at leading. They are great at inducing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others to take novel journeys to places of surpassing importance.”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The revolution of giving and generosity has to be bigger than budgets,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buildings, salaries, and denominational taxes. The revolution of giving and</w:t>
      </w:r>
      <w:r w:rsidR="00CF7EA5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generosity has to be big</w:t>
      </w:r>
      <w:r w:rsidR="008A4994">
        <w:rPr>
          <w:rFonts w:ascii="Times New Roman" w:hAnsi="Times New Roman" w:cs="Times New Roman"/>
        </w:rPr>
        <w:t xml:space="preserve">ger than campaigns and tactics. </w:t>
      </w:r>
      <w:r w:rsidRPr="00291414">
        <w:rPr>
          <w:rFonts w:ascii="Times New Roman" w:hAnsi="Times New Roman" w:cs="Times New Roman"/>
        </w:rPr>
        <w:t>I will now commit blasphemy and actually rewrite those amazing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 xml:space="preserve">words </w:t>
      </w:r>
      <w:r w:rsidRPr="00291414">
        <w:rPr>
          <w:rFonts w:ascii="Times New Roman" w:hAnsi="Times New Roman" w:cs="Times New Roman"/>
        </w:rPr>
        <w:lastRenderedPageBreak/>
        <w:t>in the Declaration of Independence because I believe they can help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us find the place of surpassing importance for our revolution in generosity</w:t>
      </w:r>
    </w:p>
    <w:p w14:paraId="64952F22" w14:textId="77777777" w:rsidR="00291414" w:rsidRDefault="00291414" w:rsidP="008A49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291414">
        <w:rPr>
          <w:rFonts w:ascii="Times New Roman" w:hAnsi="Times New Roman" w:cs="Times New Roman"/>
        </w:rPr>
        <w:t>and</w:t>
      </w:r>
      <w:proofErr w:type="gramEnd"/>
      <w:r w:rsidRPr="00291414">
        <w:rPr>
          <w:rFonts w:ascii="Times New Roman" w:hAnsi="Times New Roman" w:cs="Times New Roman"/>
        </w:rPr>
        <w:t xml:space="preserve"> giving:</w:t>
      </w:r>
    </w:p>
    <w:p w14:paraId="4A3E1BAB" w14:textId="77777777" w:rsidR="008A4994" w:rsidRPr="008A4994" w:rsidRDefault="008A4994" w:rsidP="008A49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B853AD" w14:textId="77777777" w:rsidR="00CF7EA5" w:rsidRDefault="00CF7EA5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BB274C" w14:textId="0618BE94" w:rsidR="00291414" w:rsidRPr="00CF7EA5" w:rsidRDefault="0029141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F7EA5">
        <w:rPr>
          <w:rFonts w:ascii="Times New Roman" w:hAnsi="Times New Roman" w:cs="Times New Roman"/>
          <w:b/>
        </w:rPr>
        <w:t>We hold these truths to be self-evident that all people are created in the image</w:t>
      </w:r>
      <w:r w:rsidR="00BB51BC">
        <w:rPr>
          <w:rFonts w:ascii="Times New Roman" w:hAnsi="Times New Roman" w:cs="Times New Roman"/>
          <w:b/>
        </w:rPr>
        <w:t xml:space="preserve"> </w:t>
      </w:r>
      <w:r w:rsidRPr="00CF7EA5">
        <w:rPr>
          <w:rFonts w:ascii="Times New Roman" w:hAnsi="Times New Roman" w:cs="Times New Roman"/>
          <w:b/>
        </w:rPr>
        <w:t>of a loving, giving, and generous God. We believe real life, true liberty,</w:t>
      </w:r>
      <w:r w:rsidR="00BB51BC">
        <w:rPr>
          <w:rFonts w:ascii="Times New Roman" w:hAnsi="Times New Roman" w:cs="Times New Roman"/>
          <w:b/>
        </w:rPr>
        <w:t xml:space="preserve"> </w:t>
      </w:r>
      <w:r w:rsidRPr="00CF7EA5">
        <w:rPr>
          <w:rFonts w:ascii="Times New Roman" w:hAnsi="Times New Roman" w:cs="Times New Roman"/>
          <w:b/>
        </w:rPr>
        <w:t>and eternal joy are only realized when we live lives of abundant generosity</w:t>
      </w:r>
      <w:r w:rsidR="00BB51BC">
        <w:rPr>
          <w:rFonts w:ascii="Times New Roman" w:hAnsi="Times New Roman" w:cs="Times New Roman"/>
          <w:b/>
        </w:rPr>
        <w:t xml:space="preserve"> </w:t>
      </w:r>
      <w:r w:rsidRPr="00CF7EA5">
        <w:rPr>
          <w:rFonts w:ascii="Times New Roman" w:hAnsi="Times New Roman" w:cs="Times New Roman"/>
          <w:b/>
        </w:rPr>
        <w:t>and sacrificial love.</w:t>
      </w:r>
    </w:p>
    <w:p w14:paraId="4ADF885E" w14:textId="77777777" w:rsidR="008A4994" w:rsidRPr="00CF7EA5" w:rsidRDefault="008A4994" w:rsidP="002914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C7F5E6E" w14:textId="77777777" w:rsidR="00291414" w:rsidRPr="008A4994" w:rsidRDefault="00291414" w:rsidP="008A49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1414">
        <w:rPr>
          <w:rFonts w:ascii="Times New Roman" w:hAnsi="Times New Roman" w:cs="Times New Roman"/>
        </w:rPr>
        <w:t>The big picture, the big cause, the place of surpassing importance for a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revolution in generosity is nothing short of enabling individuals to become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the very people God created them to be. What a novel journey of surpassing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importance; the journey of becoming the person God created me to be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from the beginning of all creation. Now that, my friends, is what a revolution</w:t>
      </w:r>
      <w:r w:rsidR="008A4994">
        <w:rPr>
          <w:rFonts w:ascii="Times New Roman" w:hAnsi="Times New Roman" w:cs="Times New Roman"/>
        </w:rPr>
        <w:t xml:space="preserve"> </w:t>
      </w:r>
      <w:r w:rsidRPr="00291414">
        <w:rPr>
          <w:rFonts w:ascii="Times New Roman" w:hAnsi="Times New Roman" w:cs="Times New Roman"/>
        </w:rPr>
        <w:t>in generosity is all about</w:t>
      </w:r>
      <w:r w:rsidR="00CF7EA5">
        <w:rPr>
          <w:rFonts w:ascii="Times New Roman" w:hAnsi="Times New Roman" w:cs="Times New Roman"/>
        </w:rPr>
        <w:t>. (</w:t>
      </w:r>
      <w:r w:rsidR="00CF7EA5" w:rsidRPr="00CF7EA5">
        <w:rPr>
          <w:rFonts w:ascii="Times New Roman" w:hAnsi="Times New Roman" w:cs="Times New Roman"/>
          <w:i/>
        </w:rPr>
        <w:t>Generosity Rising</w:t>
      </w:r>
      <w:r w:rsidR="00CF7EA5">
        <w:rPr>
          <w:rFonts w:ascii="Times New Roman" w:hAnsi="Times New Roman" w:cs="Times New Roman"/>
        </w:rPr>
        <w:t>, pgs. 3-4)</w:t>
      </w:r>
    </w:p>
    <w:sectPr w:rsidR="00291414" w:rsidRPr="008A4994" w:rsidSect="000E5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50178"/>
    <w:multiLevelType w:val="hybridMultilevel"/>
    <w:tmpl w:val="5D74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14"/>
    <w:rsid w:val="00050535"/>
    <w:rsid w:val="000E53E9"/>
    <w:rsid w:val="00291414"/>
    <w:rsid w:val="00660FCA"/>
    <w:rsid w:val="008A4994"/>
    <w:rsid w:val="00BB51BC"/>
    <w:rsid w:val="00C17FE8"/>
    <w:rsid w:val="00C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CA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Methodist Publishing House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mckenzie</dc:creator>
  <cp:keywords/>
  <dc:description/>
  <cp:lastModifiedBy>Shearon, Peggy</cp:lastModifiedBy>
  <cp:revision>3</cp:revision>
  <dcterms:created xsi:type="dcterms:W3CDTF">2016-04-12T15:52:00Z</dcterms:created>
  <dcterms:modified xsi:type="dcterms:W3CDTF">2018-03-14T19:41:00Z</dcterms:modified>
</cp:coreProperties>
</file>